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DD" w:rsidRPr="00EA44DD" w:rsidRDefault="00EA44DD" w:rsidP="00EA44D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A44DD">
        <w:rPr>
          <w:rFonts w:ascii="Liberation Serif" w:hAnsi="Liberation Serif" w:cs="Liberation Serif"/>
          <w:b/>
          <w:sz w:val="28"/>
          <w:szCs w:val="28"/>
        </w:rPr>
        <w:t>СВОДКА ПРЕДЛОЖЕНИЙ</w:t>
      </w:r>
    </w:p>
    <w:p w:rsidR="00EA44DD" w:rsidRPr="00EA44DD" w:rsidRDefault="00EA44DD" w:rsidP="00EA44D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A44DD">
        <w:rPr>
          <w:rFonts w:ascii="Liberation Serif" w:hAnsi="Liberation Serif" w:cs="Liberation Serif"/>
          <w:b/>
          <w:sz w:val="28"/>
          <w:szCs w:val="28"/>
        </w:rPr>
        <w:t>по результатам публичных консультаций</w:t>
      </w:r>
    </w:p>
    <w:p w:rsidR="00EA44DD" w:rsidRPr="00EA44DD" w:rsidRDefault="00EA44DD" w:rsidP="00EA44DD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A44DD">
        <w:rPr>
          <w:rFonts w:ascii="Liberation Serif" w:hAnsi="Liberation Serif" w:cs="Liberation Serif"/>
          <w:b/>
          <w:sz w:val="28"/>
          <w:szCs w:val="28"/>
        </w:rPr>
        <w:t>по проекту заключения о результатах экспертизы</w:t>
      </w:r>
    </w:p>
    <w:p w:rsidR="00EA44DD" w:rsidRPr="00F93948" w:rsidRDefault="00F93948" w:rsidP="00F93948">
      <w:pPr>
        <w:pStyle w:val="ConsPlusNormal"/>
        <w:jc w:val="center"/>
        <w:rPr>
          <w:rFonts w:ascii="Liberation Serif" w:hAnsi="Liberation Serif" w:cs="Liberation Serif"/>
          <w:szCs w:val="24"/>
        </w:rPr>
      </w:pPr>
      <w:r w:rsidRPr="00F93948">
        <w:rPr>
          <w:rFonts w:ascii="Liberation Serif" w:hAnsi="Liberation Serif" w:cs="Liberation Serif"/>
          <w:b/>
          <w:sz w:val="28"/>
          <w:szCs w:val="28"/>
        </w:rPr>
        <w:t>Решение Думы Кушвинского городского округа от 27 октября 2022 года № 90                               «Порядок предоставления в аренду имущественных комплексов, движимого и недвижимого имущества, находящегося в собственности Кушвинского городского округа»</w:t>
      </w:r>
      <w:r>
        <w:rPr>
          <w:rFonts w:ascii="Liberation Serif" w:hAnsi="Liberation Serif" w:cs="Liberation Serif"/>
          <w:szCs w:val="24"/>
        </w:rPr>
        <w:t xml:space="preserve"> </w:t>
      </w:r>
      <w:r w:rsidR="00407EA1">
        <w:rPr>
          <w:rFonts w:ascii="Liberation Serif" w:hAnsi="Liberation Serif" w:cs="Liberation Serif"/>
          <w:b/>
          <w:iCs/>
          <w:sz w:val="28"/>
          <w:szCs w:val="28"/>
          <w:lang w:eastAsia="en-US"/>
        </w:rPr>
        <w:t>(</w:t>
      </w:r>
      <w:r w:rsidR="00407EA1" w:rsidRPr="00407EA1">
        <w:rPr>
          <w:rFonts w:ascii="Liberation Serif" w:hAnsi="Liberation Serif" w:cs="Liberation Serif"/>
          <w:b/>
          <w:iCs/>
          <w:sz w:val="28"/>
          <w:szCs w:val="28"/>
          <w:lang w:eastAsia="en-US"/>
        </w:rPr>
        <w:t>с изменениями</w:t>
      </w:r>
      <w:r w:rsidR="00407EA1">
        <w:rPr>
          <w:rFonts w:ascii="Liberation Serif" w:hAnsi="Liberation Serif" w:cs="Liberation Serif"/>
          <w:b/>
          <w:iCs/>
          <w:sz w:val="28"/>
          <w:szCs w:val="28"/>
          <w:lang w:eastAsia="en-US"/>
        </w:rPr>
        <w:t>)</w:t>
      </w:r>
    </w:p>
    <w:p w:rsidR="00407EA1" w:rsidRPr="00EA44DD" w:rsidRDefault="00407EA1" w:rsidP="00407EA1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70"/>
        <w:gridCol w:w="4424"/>
        <w:gridCol w:w="2353"/>
        <w:gridCol w:w="2172"/>
      </w:tblGrid>
      <w:tr w:rsidR="00EA44DD" w:rsidRPr="00EA44DD" w:rsidTr="00EA44DD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Наименование организации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Общее содержание полученного предложения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407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об учете /</w:t>
            </w:r>
            <w:r w:rsidR="00EA44DD" w:rsidRPr="00EA44DD">
              <w:rPr>
                <w:rFonts w:ascii="Liberation Serif" w:hAnsi="Liberation Serif" w:cs="Liberation Serif"/>
              </w:rPr>
              <w:t>причинах отклонения полученных предложений</w:t>
            </w:r>
          </w:p>
        </w:tc>
      </w:tr>
      <w:tr w:rsidR="00EA44DD" w:rsidRPr="00EA44DD" w:rsidTr="00EA44DD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 xml:space="preserve">Уральская </w:t>
            </w:r>
            <w:proofErr w:type="spellStart"/>
            <w:r w:rsidRPr="00EA44DD">
              <w:rPr>
                <w:rFonts w:ascii="Liberation Serif" w:hAnsi="Liberation Serif" w:cs="Liberation Serif"/>
              </w:rPr>
              <w:t>Торгово</w:t>
            </w:r>
            <w:proofErr w:type="spellEnd"/>
            <w:r w:rsidR="00FE64D9">
              <w:rPr>
                <w:rFonts w:ascii="Liberation Serif" w:hAnsi="Liberation Serif" w:cs="Liberation Serif"/>
              </w:rPr>
              <w:t xml:space="preserve"> </w:t>
            </w:r>
            <w:r w:rsidRPr="00EA44DD">
              <w:rPr>
                <w:rFonts w:ascii="Liberation Serif" w:hAnsi="Liberation Serif" w:cs="Liberation Serif"/>
              </w:rPr>
              <w:t>- Промышленная Палата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Замечаний и предложений не поступало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44DD" w:rsidRPr="00EA44DD" w:rsidRDefault="00EA44DD" w:rsidP="00407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нет</w:t>
            </w:r>
          </w:p>
        </w:tc>
      </w:tr>
      <w:tr w:rsidR="00EA44DD" w:rsidRPr="00EA44DD" w:rsidTr="00EA44DD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Фонд «Кушвинский центр развития и предпринимательства»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Предложений и замечаний не поступало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44DD" w:rsidRPr="00EA44DD" w:rsidRDefault="00EA44DD" w:rsidP="00407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нет</w:t>
            </w:r>
          </w:p>
        </w:tc>
      </w:tr>
      <w:tr w:rsidR="00EA44DD" w:rsidRPr="00EA44DD" w:rsidTr="00EA44DD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Иные организации, участники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4DD" w:rsidRPr="00EA44DD" w:rsidRDefault="00EA44DD" w:rsidP="00FB52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Замечаний и предложений не поступало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A44DD" w:rsidRPr="00EA44DD" w:rsidRDefault="00EA44DD" w:rsidP="00407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EA44DD">
              <w:rPr>
                <w:rFonts w:ascii="Liberation Serif" w:hAnsi="Liberation Serif" w:cs="Liberation Serif"/>
              </w:rPr>
              <w:t>нет</w:t>
            </w:r>
          </w:p>
        </w:tc>
      </w:tr>
    </w:tbl>
    <w:p w:rsidR="00EA44DD" w:rsidRPr="00EA44DD" w:rsidRDefault="00EA44DD" w:rsidP="00EA44DD">
      <w:pPr>
        <w:rPr>
          <w:rFonts w:ascii="Liberation Serif" w:hAnsi="Liberation Serif" w:cs="Liberation Serif"/>
        </w:rPr>
      </w:pPr>
    </w:p>
    <w:p w:rsidR="00EA44DD" w:rsidRPr="00EA44DD" w:rsidRDefault="00EA44DD" w:rsidP="00EA44DD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A44DD">
        <w:rPr>
          <w:rFonts w:ascii="Liberation Serif" w:hAnsi="Liberation Serif" w:cs="Liberation Serif"/>
          <w:sz w:val="28"/>
          <w:szCs w:val="28"/>
        </w:rPr>
        <w:t>Общее число участников публичных консультаций: 0, в т.ч.:</w:t>
      </w:r>
    </w:p>
    <w:p w:rsidR="00EA44DD" w:rsidRPr="00EA44DD" w:rsidRDefault="00EA44DD" w:rsidP="00EA44DD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A44DD">
        <w:rPr>
          <w:rFonts w:ascii="Liberation Serif" w:hAnsi="Liberation Serif" w:cs="Liberation Serif"/>
          <w:sz w:val="28"/>
          <w:szCs w:val="28"/>
        </w:rPr>
        <w:t>Общее число учтенных предложений: 0;</w:t>
      </w:r>
    </w:p>
    <w:p w:rsidR="00EA44DD" w:rsidRPr="00EA44DD" w:rsidRDefault="00EA44DD" w:rsidP="00EA44DD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A44DD">
        <w:rPr>
          <w:rFonts w:ascii="Liberation Serif" w:hAnsi="Liberation Serif" w:cs="Liberation Serif"/>
          <w:sz w:val="28"/>
          <w:szCs w:val="28"/>
        </w:rPr>
        <w:t>Общее число учтенных частично предложений: 0;</w:t>
      </w:r>
    </w:p>
    <w:p w:rsidR="00EA44DD" w:rsidRPr="00EA44DD" w:rsidRDefault="00EA44DD" w:rsidP="00EA44DD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A44DD">
        <w:rPr>
          <w:rFonts w:ascii="Liberation Serif" w:hAnsi="Liberation Serif" w:cs="Liberation Serif"/>
          <w:sz w:val="28"/>
          <w:szCs w:val="28"/>
        </w:rPr>
        <w:t>Общее число отклоненных предложений 0.</w:t>
      </w:r>
    </w:p>
    <w:p w:rsidR="00EA44DD" w:rsidRPr="00EA44DD" w:rsidRDefault="00EA44DD" w:rsidP="00EA44DD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EA44DD" w:rsidRPr="00EA44DD" w:rsidRDefault="00EA44DD" w:rsidP="00EA44DD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  <w:u w:val="single"/>
        </w:rPr>
      </w:pPr>
    </w:p>
    <w:p w:rsidR="00EA44DD" w:rsidRPr="00EA44DD" w:rsidRDefault="00EA44DD" w:rsidP="00EA44DD">
      <w:pPr>
        <w:rPr>
          <w:rFonts w:ascii="Liberation Serif" w:hAnsi="Liberation Serif" w:cs="Liberation Serif"/>
          <w:sz w:val="28"/>
          <w:szCs w:val="28"/>
        </w:rPr>
      </w:pPr>
    </w:p>
    <w:p w:rsidR="00935F52" w:rsidRPr="00EA44DD" w:rsidRDefault="00935F52">
      <w:pPr>
        <w:rPr>
          <w:rFonts w:ascii="Liberation Serif" w:hAnsi="Liberation Serif" w:cs="Liberation Serif"/>
          <w:sz w:val="28"/>
          <w:szCs w:val="28"/>
        </w:rPr>
      </w:pPr>
    </w:p>
    <w:sectPr w:rsidR="00935F52" w:rsidRPr="00EA44DD" w:rsidSect="0093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44DD"/>
    <w:rsid w:val="000D1836"/>
    <w:rsid w:val="001D0639"/>
    <w:rsid w:val="002C4CB6"/>
    <w:rsid w:val="002D67F8"/>
    <w:rsid w:val="00350081"/>
    <w:rsid w:val="00407EA1"/>
    <w:rsid w:val="00433BAE"/>
    <w:rsid w:val="004430C2"/>
    <w:rsid w:val="00467342"/>
    <w:rsid w:val="004F0151"/>
    <w:rsid w:val="007348E7"/>
    <w:rsid w:val="00907B98"/>
    <w:rsid w:val="00935F52"/>
    <w:rsid w:val="009B090B"/>
    <w:rsid w:val="00A44A8D"/>
    <w:rsid w:val="00AF1464"/>
    <w:rsid w:val="00B343EC"/>
    <w:rsid w:val="00BA554C"/>
    <w:rsid w:val="00BB242C"/>
    <w:rsid w:val="00BB7FA8"/>
    <w:rsid w:val="00BD6F84"/>
    <w:rsid w:val="00CA2230"/>
    <w:rsid w:val="00D92939"/>
    <w:rsid w:val="00EA44DD"/>
    <w:rsid w:val="00F37148"/>
    <w:rsid w:val="00F93948"/>
    <w:rsid w:val="00FB5223"/>
    <w:rsid w:val="00FE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4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B343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2024-07-17T05:41:00Z</cp:lastPrinted>
  <dcterms:created xsi:type="dcterms:W3CDTF">2023-06-13T10:41:00Z</dcterms:created>
  <dcterms:modified xsi:type="dcterms:W3CDTF">2025-06-06T07:45:00Z</dcterms:modified>
</cp:coreProperties>
</file>